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6A" w:rsidRDefault="005D6A6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D4516C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</w:t>
      </w:r>
      <w:r w:rsidR="001F2AD5">
        <w:rPr>
          <w:rFonts w:ascii="Times New Roman" w:hAnsi="Times New Roman" w:cs="Times New Roman"/>
          <w:sz w:val="28"/>
          <w:szCs w:val="28"/>
        </w:rPr>
        <w:t>восьмой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9125D8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1F2AD5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E04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№48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5F14CA">
      <w:pPr>
        <w:pStyle w:val="8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pStyle w:val="8"/>
        <w:ind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D4516C">
        <w:rPr>
          <w:sz w:val="28"/>
          <w:szCs w:val="28"/>
        </w:rPr>
        <w:t xml:space="preserve">сорок </w:t>
      </w:r>
      <w:r w:rsidR="001F2AD5">
        <w:rPr>
          <w:sz w:val="28"/>
          <w:szCs w:val="28"/>
        </w:rPr>
        <w:t>восьмой</w:t>
      </w:r>
      <w:r w:rsidR="00866098">
        <w:rPr>
          <w:sz w:val="28"/>
          <w:szCs w:val="28"/>
        </w:rPr>
        <w:t xml:space="preserve"> </w:t>
      </w:r>
      <w:r w:rsidR="009125D8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ч. 4 статьи 14 Регламента Совета депутатов Орехово-Логовского сельсовета Краснозерского района Новосибирской области, утвержденного решением Совета депутатов Орехово-Логовского сельсовета Краснозерского района Новосибирской области 26.04.2019 года №56/4,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D4516C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1F2AD5">
        <w:rPr>
          <w:rFonts w:ascii="Times New Roman" w:hAnsi="Times New Roman" w:cs="Times New Roman"/>
          <w:sz w:val="28"/>
          <w:szCs w:val="28"/>
        </w:rPr>
        <w:t>восьмой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0A1BA4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шестого созыва </w:t>
      </w:r>
      <w:r w:rsidR="00926662">
        <w:rPr>
          <w:rFonts w:ascii="Times New Roman" w:hAnsi="Times New Roman" w:cs="Times New Roman"/>
          <w:sz w:val="28"/>
          <w:szCs w:val="28"/>
        </w:rPr>
        <w:t>Демьяненко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>И.Ю. Урженко</w:t>
      </w: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9D09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5ED8" w:rsidRPr="008C5ED8" w:rsidRDefault="008C5ED8" w:rsidP="0011028E">
      <w:pPr>
        <w:pStyle w:val="1"/>
        <w:spacing w:before="0"/>
        <w:ind w:right="-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8C5ED8">
        <w:rPr>
          <w:rFonts w:ascii="Times New Roman" w:hAnsi="Times New Roman" w:cs="Times New Roman"/>
          <w:b w:val="0"/>
          <w:color w:val="auto"/>
        </w:rPr>
        <w:t xml:space="preserve">СОВЕТ ДЕПУТАТОВ </w:t>
      </w:r>
    </w:p>
    <w:p w:rsidR="008C5ED8" w:rsidRPr="008C5ED8" w:rsidRDefault="008C5ED8" w:rsidP="0011028E">
      <w:pPr>
        <w:pStyle w:val="1"/>
        <w:spacing w:before="0"/>
        <w:ind w:right="-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8C5ED8">
        <w:rPr>
          <w:rFonts w:ascii="Times New Roman" w:hAnsi="Times New Roman" w:cs="Times New Roman"/>
          <w:b w:val="0"/>
          <w:color w:val="auto"/>
        </w:rPr>
        <w:t>ОРЕХОВО-ЛОГОВСКОГО СЕЛЬСОВЕТА</w:t>
      </w:r>
    </w:p>
    <w:p w:rsidR="008C5ED8" w:rsidRPr="008C5ED8" w:rsidRDefault="008C5ED8" w:rsidP="0011028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C5ED8" w:rsidRPr="008C5ED8" w:rsidRDefault="008C5ED8" w:rsidP="0011028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8C5ED8" w:rsidRPr="008C5ED8" w:rsidRDefault="008C5ED8" w:rsidP="0011028E">
      <w:pPr>
        <w:pStyle w:val="1"/>
        <w:spacing w:before="0"/>
        <w:ind w:right="-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8C5ED8">
        <w:rPr>
          <w:rFonts w:ascii="Times New Roman" w:hAnsi="Times New Roman" w:cs="Times New Roman"/>
          <w:b w:val="0"/>
          <w:color w:val="auto"/>
        </w:rPr>
        <w:t>РЕШЕНИЕ</w:t>
      </w:r>
    </w:p>
    <w:p w:rsidR="008C5ED8" w:rsidRPr="008C5ED8" w:rsidRDefault="008C5ED8" w:rsidP="0011028E">
      <w:pPr>
        <w:pStyle w:val="1"/>
        <w:spacing w:before="0"/>
        <w:ind w:right="-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сорок восьмой внеочередной</w:t>
      </w:r>
      <w:r w:rsidRPr="008C5ED8">
        <w:rPr>
          <w:rFonts w:ascii="Times New Roman" w:hAnsi="Times New Roman" w:cs="Times New Roman"/>
          <w:b w:val="0"/>
          <w:color w:val="auto"/>
        </w:rPr>
        <w:t xml:space="preserve"> сессии</w:t>
      </w:r>
    </w:p>
    <w:p w:rsidR="008C5ED8" w:rsidRPr="008C5ED8" w:rsidRDefault="008C5ED8" w:rsidP="0011028E">
      <w:pPr>
        <w:ind w:right="-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C5ED8" w:rsidRPr="008C5ED8" w:rsidRDefault="008C5ED8" w:rsidP="0011028E">
      <w:pPr>
        <w:ind w:right="-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25.10.2023                          </w:t>
      </w:r>
      <w:r w:rsidRPr="008C5ED8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="00362DB1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="00AE776F"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Pr="008C5ED8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eastAsia="en-US"/>
        </w:rPr>
        <w:t>48/2</w:t>
      </w:r>
    </w:p>
    <w:p w:rsidR="008C5ED8" w:rsidRPr="008C5ED8" w:rsidRDefault="008C5ED8" w:rsidP="0011028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  <w:lang w:eastAsia="en-US"/>
        </w:rPr>
        <w:t>с. Орехов Лог</w:t>
      </w:r>
    </w:p>
    <w:p w:rsidR="008C5ED8" w:rsidRPr="008C5ED8" w:rsidRDefault="008C5ED8" w:rsidP="0011028E">
      <w:pPr>
        <w:tabs>
          <w:tab w:val="left" w:pos="992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C5ED8" w:rsidRPr="008C5ED8" w:rsidRDefault="008C5ED8" w:rsidP="0011028E">
      <w:pPr>
        <w:ind w:right="2125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Орехово-Логовского сельсовета Краснозерского района Новосибирской области от 31.01.2013 года №29/3 «Об утверждении Положения об оплате труда Главы Орехово-Логовского сельсовета Краснозерского района Новосибирской области и муниципальных служащих, исполняющих обязанности по должности муниципальной службы в администрации Орехово-Логовского сельсовета Краснозерского района Новосибирской области»</w:t>
      </w:r>
    </w:p>
    <w:p w:rsidR="008C5ED8" w:rsidRPr="008C5ED8" w:rsidRDefault="008C5ED8" w:rsidP="0011028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8C5ED8" w:rsidRPr="008C5ED8" w:rsidRDefault="008C5ED8" w:rsidP="0011028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06.10.2003г. №131-ФЗ "Об общих принципах организации местного самоуправления в Российской Федерации",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области», </w:t>
      </w:r>
    </w:p>
    <w:p w:rsidR="008C5ED8" w:rsidRPr="008C5ED8" w:rsidRDefault="008C5ED8" w:rsidP="0011028E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8C5ED8" w:rsidRPr="008C5ED8" w:rsidRDefault="008C5ED8" w:rsidP="0011028E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8C5ED8" w:rsidRPr="008C5ED8" w:rsidRDefault="008C5ED8" w:rsidP="0011028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Орехово-Логовского сельсовета Краснозерского района Новосибирской области от 31.01.2013 года №29/3 «Об утверждении Положения об оплате труда Главы Орехово-Логовского сельсовета Краснозерского района Новосибирской области и муниципальных служащих, исполняющих обязанности по должности муниципальной службы в </w:t>
      </w:r>
      <w:r w:rsidRPr="008C5ED8">
        <w:rPr>
          <w:rFonts w:ascii="Times New Roman" w:hAnsi="Times New Roman" w:cs="Times New Roman"/>
          <w:sz w:val="28"/>
          <w:szCs w:val="28"/>
        </w:rPr>
        <w:lastRenderedPageBreak/>
        <w:t>администрации Орехово-Логовского сельсовета Краснозерского района Новосибирской области» следующие изменения:</w:t>
      </w:r>
    </w:p>
    <w:p w:rsidR="008C5ED8" w:rsidRPr="008C5ED8" w:rsidRDefault="008C5ED8" w:rsidP="005E7D8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1.1. В Положение об оплате труда Главы Орехово-Логовского сельсовета Краснозерского района Новосибирской области и муниципальных служащих, исполняющих обязанности по должности муниципальной службы в администрации Орехово-Логовского сельсовета Краснозерского района Новосибирской области»:</w:t>
      </w:r>
    </w:p>
    <w:p w:rsidR="008C5ED8" w:rsidRPr="008C5ED8" w:rsidRDefault="008C5ED8" w:rsidP="005E7D8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1.1.1. В пункте  2.2. слова "3674 рубля" заменить на слова "3 950 рублей".</w:t>
      </w:r>
    </w:p>
    <w:p w:rsidR="008C5ED8" w:rsidRPr="008C5ED8" w:rsidRDefault="008C5ED8" w:rsidP="005E7D8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1.1.2. Таблицу пункта 3.3. изложить в следующей редакции:</w:t>
      </w:r>
    </w:p>
    <w:p w:rsidR="008C5ED8" w:rsidRPr="008C5ED8" w:rsidRDefault="008C5ED8" w:rsidP="005E7D8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640" w:type="dxa"/>
        <w:tblInd w:w="108" w:type="dxa"/>
        <w:tblLayout w:type="fixed"/>
        <w:tblLook w:val="0000"/>
      </w:tblPr>
      <w:tblGrid>
        <w:gridCol w:w="5618"/>
        <w:gridCol w:w="4022"/>
      </w:tblGrid>
      <w:tr w:rsidR="008C5ED8" w:rsidRPr="008C5ED8" w:rsidTr="005E7D8A">
        <w:trPr>
          <w:trHeight w:val="488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ind w:left="-284"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2055</w:t>
            </w:r>
          </w:p>
        </w:tc>
      </w:tr>
      <w:tr w:rsidR="008C5ED8" w:rsidRPr="008C5ED8" w:rsidTr="005E7D8A">
        <w:trPr>
          <w:trHeight w:val="340"/>
        </w:trPr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ind w:left="-284"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1957</w:t>
            </w:r>
          </w:p>
        </w:tc>
      </w:tr>
      <w:tr w:rsidR="008C5ED8" w:rsidRPr="008C5ED8" w:rsidTr="005E7D8A"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ind w:left="-284"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1867</w:t>
            </w:r>
          </w:p>
        </w:tc>
      </w:tr>
      <w:tr w:rsidR="008C5ED8" w:rsidRPr="008C5ED8" w:rsidTr="005E7D8A"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snapToGri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snapToGrid w:val="0"/>
              <w:ind w:left="-284"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1531</w:t>
            </w:r>
          </w:p>
        </w:tc>
      </w:tr>
      <w:tr w:rsidR="008C5ED8" w:rsidRPr="008C5ED8" w:rsidTr="005E7D8A"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snapToGri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snapToGrid w:val="0"/>
              <w:ind w:left="-284"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1451</w:t>
            </w:r>
          </w:p>
        </w:tc>
      </w:tr>
      <w:tr w:rsidR="008C5ED8" w:rsidRPr="008C5ED8" w:rsidTr="005E7D8A"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snapToGrid w:val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ED8" w:rsidRPr="008C5ED8" w:rsidRDefault="008C5ED8" w:rsidP="00362DB1">
            <w:pPr>
              <w:tabs>
                <w:tab w:val="left" w:pos="1455"/>
                <w:tab w:val="center" w:pos="1697"/>
              </w:tabs>
              <w:snapToGrid w:val="0"/>
              <w:ind w:left="-284"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5E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1191</w:t>
            </w:r>
          </w:p>
        </w:tc>
      </w:tr>
    </w:tbl>
    <w:p w:rsidR="008C5ED8" w:rsidRPr="008C5ED8" w:rsidRDefault="008C5ED8" w:rsidP="005E7D8A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"</w:t>
      </w:r>
    </w:p>
    <w:p w:rsidR="008C5ED8" w:rsidRPr="008C5ED8" w:rsidRDefault="008C5ED8" w:rsidP="005E7D8A">
      <w:pPr>
        <w:tabs>
          <w:tab w:val="left" w:pos="992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Главу Орехово-Логовского сельсовета Краснозерского района Новосибирской области.</w:t>
      </w:r>
    </w:p>
    <w:p w:rsidR="008C5ED8" w:rsidRPr="008C5ED8" w:rsidRDefault="008C5ED8" w:rsidP="005E7D8A">
      <w:pPr>
        <w:tabs>
          <w:tab w:val="left" w:pos="992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3. Настоящее решение вступает после его официального опубликования и распространяет свое действие на правоотношения, возникшие с  01.10.2023 года.</w:t>
      </w:r>
    </w:p>
    <w:p w:rsidR="008C5ED8" w:rsidRPr="008C5ED8" w:rsidRDefault="008C5ED8" w:rsidP="005E7D8A">
      <w:pPr>
        <w:tabs>
          <w:tab w:val="left" w:pos="992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C5ED8" w:rsidRPr="008C5ED8" w:rsidRDefault="008C5ED8" w:rsidP="005E7D8A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Глава Орехово-Логовского сельсовета</w:t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8C5ED8" w:rsidRPr="008C5ED8" w:rsidRDefault="008C5ED8" w:rsidP="005E7D8A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8C5ED8" w:rsidRPr="008C5ED8" w:rsidRDefault="005E7D8A" w:rsidP="005E7D8A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5ED8" w:rsidRPr="008C5ED8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8C5ED8" w:rsidRPr="008C5ED8" w:rsidRDefault="005E7D8A" w:rsidP="005E7D8A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5ED8" w:rsidRPr="008C5ED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C5ED8" w:rsidRPr="008C5ED8" w:rsidRDefault="008C5ED8" w:rsidP="005E7D8A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____________________А.Ф. Репало</w:t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  <w:t>________________И.Ю. Урженко</w:t>
      </w:r>
    </w:p>
    <w:p w:rsidR="008C5ED8" w:rsidRPr="008C5ED8" w:rsidRDefault="008C5ED8" w:rsidP="005E7D8A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«__</w:t>
      </w:r>
      <w:r w:rsidR="005E7D8A">
        <w:rPr>
          <w:rFonts w:ascii="Times New Roman" w:hAnsi="Times New Roman" w:cs="Times New Roman"/>
          <w:sz w:val="28"/>
          <w:szCs w:val="28"/>
        </w:rPr>
        <w:t>_»__________________2023 года</w:t>
      </w:r>
      <w:r w:rsidR="005E7D8A">
        <w:rPr>
          <w:rFonts w:ascii="Times New Roman" w:hAnsi="Times New Roman" w:cs="Times New Roman"/>
          <w:sz w:val="28"/>
          <w:szCs w:val="28"/>
        </w:rPr>
        <w:tab/>
      </w:r>
      <w:r w:rsidR="005E7D8A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 xml:space="preserve"> «___»_____________2023 года</w:t>
      </w:r>
    </w:p>
    <w:p w:rsidR="008C5ED8" w:rsidRPr="008C5ED8" w:rsidRDefault="008C5ED8" w:rsidP="005E7D8A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8C5ED8" w:rsidRPr="008C5ED8" w:rsidRDefault="008C5ED8" w:rsidP="008C5ED8">
      <w:pPr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8C5ED8" w:rsidRPr="008C5ED8" w:rsidRDefault="008C5ED8" w:rsidP="008C5ED8">
      <w:pPr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11028E" w:rsidRPr="0011028E" w:rsidRDefault="0011028E" w:rsidP="0011028E"/>
    <w:p w:rsidR="005B7026" w:rsidRPr="008C5ED8" w:rsidRDefault="005B7026" w:rsidP="008C5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</w:t>
      </w:r>
    </w:p>
    <w:p w:rsidR="005B7026" w:rsidRPr="008C5ED8" w:rsidRDefault="005B7026" w:rsidP="008C5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ОРЕХОВО-ЛОГОВСКОГО СЕЛЬСОВЕТА </w:t>
      </w:r>
    </w:p>
    <w:p w:rsidR="005B7026" w:rsidRPr="008C5ED8" w:rsidRDefault="005B7026" w:rsidP="008C5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5B7026" w:rsidRPr="008C5ED8" w:rsidRDefault="005B7026" w:rsidP="008C5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5B7026" w:rsidRPr="008C5ED8" w:rsidRDefault="005B7026" w:rsidP="008C5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РЕШЕНИЕ</w:t>
      </w:r>
    </w:p>
    <w:p w:rsidR="005B7026" w:rsidRPr="008C5ED8" w:rsidRDefault="00362DB1" w:rsidP="008C5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восьмой внеочередной</w:t>
      </w:r>
      <w:r w:rsidR="005B7026" w:rsidRPr="008C5ED8">
        <w:rPr>
          <w:rFonts w:ascii="Times New Roman" w:hAnsi="Times New Roman" w:cs="Times New Roman"/>
          <w:sz w:val="28"/>
          <w:szCs w:val="28"/>
        </w:rPr>
        <w:t xml:space="preserve"> сессии </w:t>
      </w:r>
    </w:p>
    <w:p w:rsidR="005B7026" w:rsidRPr="008C5ED8" w:rsidRDefault="00362DB1" w:rsidP="008C5ED8">
      <w:pPr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25.10.2023</w:t>
      </w:r>
      <w:r w:rsidR="005B7026" w:rsidRPr="008C5E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B7026" w:rsidRPr="008C5ED8">
        <w:rPr>
          <w:rFonts w:ascii="Times New Roman" w:hAnsi="Times New Roman" w:cs="Times New Roman"/>
          <w:sz w:val="28"/>
          <w:szCs w:val="28"/>
        </w:rPr>
        <w:t xml:space="preserve">          № </w:t>
      </w:r>
      <w:r>
        <w:rPr>
          <w:rFonts w:ascii="Times New Roman" w:hAnsi="Times New Roman" w:cs="Times New Roman"/>
          <w:sz w:val="28"/>
          <w:szCs w:val="28"/>
        </w:rPr>
        <w:t>48/3</w:t>
      </w:r>
    </w:p>
    <w:p w:rsidR="005B7026" w:rsidRDefault="00362DB1" w:rsidP="008C5ED8">
      <w:pPr>
        <w:tabs>
          <w:tab w:val="left" w:pos="6237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11028E" w:rsidRPr="008C5ED8" w:rsidRDefault="0011028E" w:rsidP="008C5ED8">
      <w:pPr>
        <w:tabs>
          <w:tab w:val="left" w:pos="6237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7026" w:rsidRPr="008C5ED8" w:rsidRDefault="005B7026" w:rsidP="0035238A">
      <w:pPr>
        <w:spacing w:after="0"/>
        <w:ind w:right="1700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Орехово-Логовского сельсовета Краснозерского района Новосибирской области от 13.06.2023г. №41/5 «Об утверждении Положения о бюджетном процессе в Орехово-Логовском сельсовете Краснозерского района Новосибирской области»</w:t>
      </w:r>
    </w:p>
    <w:p w:rsidR="005B7026" w:rsidRPr="008C5ED8" w:rsidRDefault="005B7026" w:rsidP="008C5ED8">
      <w:pPr>
        <w:tabs>
          <w:tab w:val="left" w:pos="8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7026" w:rsidRPr="008C5ED8" w:rsidRDefault="005B7026" w:rsidP="008C5ED8">
      <w:pPr>
        <w:tabs>
          <w:tab w:val="left" w:pos="828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</w:t>
      </w:r>
    </w:p>
    <w:p w:rsidR="005B7026" w:rsidRPr="008C5ED8" w:rsidRDefault="005B7026" w:rsidP="008C5ED8">
      <w:pPr>
        <w:tabs>
          <w:tab w:val="left" w:pos="828"/>
        </w:tabs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5B7026" w:rsidRPr="008C5ED8" w:rsidRDefault="005B7026" w:rsidP="008C5ED8">
      <w:pPr>
        <w:tabs>
          <w:tab w:val="left" w:pos="828"/>
        </w:tabs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5B7026" w:rsidRPr="008C5ED8" w:rsidRDefault="005B7026" w:rsidP="008C5ED8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Внести в решение Совета депутатов Орехово-Логовского сельсовета Краснозерского района Новосибирской области от 13.06.2023г. №41/5 «Об утверждении Положения о бюджетном процессе в Орехово-Логовском сельсовете Краснозерского района Новосибирской области» следующие изменения:</w:t>
      </w:r>
    </w:p>
    <w:p w:rsidR="005B7026" w:rsidRPr="008C5ED8" w:rsidRDefault="005B7026" w:rsidP="008C5E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1.1. В Положение «О бюджетном процессе в  Орехово-Логовском сельсовете Краснозерского района Новосибирской области»:</w:t>
      </w:r>
    </w:p>
    <w:p w:rsidR="005B7026" w:rsidRPr="008C5ED8" w:rsidRDefault="005B7026" w:rsidP="008C5E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1.1.1. Пункт 1 статьи 4 - исключить;</w:t>
      </w:r>
    </w:p>
    <w:p w:rsidR="005B7026" w:rsidRPr="008C5ED8" w:rsidRDefault="005B7026" w:rsidP="008C5ED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ED8">
        <w:rPr>
          <w:rFonts w:ascii="Times New Roman" w:hAnsi="Times New Roman" w:cs="Times New Roman"/>
          <w:sz w:val="28"/>
          <w:szCs w:val="28"/>
          <w:shd w:val="clear" w:color="auto" w:fill="FFFFFF"/>
        </w:rPr>
        <w:t>1.1.2. Пункт 5 статьи 6 - исключить;</w:t>
      </w:r>
    </w:p>
    <w:p w:rsidR="005B7026" w:rsidRPr="008C5ED8" w:rsidRDefault="005B7026" w:rsidP="008C5ED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ED8">
        <w:rPr>
          <w:rFonts w:ascii="Times New Roman" w:hAnsi="Times New Roman" w:cs="Times New Roman"/>
          <w:sz w:val="28"/>
          <w:szCs w:val="28"/>
          <w:shd w:val="clear" w:color="auto" w:fill="FFFFFF"/>
        </w:rPr>
        <w:t>1.1.3. Пункт 12 статьи 6 - исключить;</w:t>
      </w:r>
    </w:p>
    <w:p w:rsidR="005B7026" w:rsidRPr="008C5ED8" w:rsidRDefault="005B7026" w:rsidP="008C5ED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ED8">
        <w:rPr>
          <w:rFonts w:ascii="Times New Roman" w:hAnsi="Times New Roman" w:cs="Times New Roman"/>
          <w:sz w:val="28"/>
          <w:szCs w:val="28"/>
          <w:shd w:val="clear" w:color="auto" w:fill="FFFFFF"/>
        </w:rPr>
        <w:t>1.1.4. Пункт 31 статьи 6 - исключить;</w:t>
      </w:r>
    </w:p>
    <w:p w:rsidR="005B7026" w:rsidRPr="008C5ED8" w:rsidRDefault="005B7026" w:rsidP="008C5ED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5ED8">
        <w:rPr>
          <w:rFonts w:ascii="Times New Roman" w:hAnsi="Times New Roman" w:cs="Times New Roman"/>
          <w:sz w:val="28"/>
          <w:szCs w:val="28"/>
          <w:shd w:val="clear" w:color="auto" w:fill="FFFFFF"/>
        </w:rPr>
        <w:t>1.1.5. Часть 1 статьи 14 изложить в следующей редакции:</w:t>
      </w:r>
    </w:p>
    <w:p w:rsidR="005B7026" w:rsidRPr="008C5ED8" w:rsidRDefault="005B7026" w:rsidP="008C5ED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"1. </w:t>
      </w:r>
      <w:r w:rsidRPr="008C5ED8">
        <w:rPr>
          <w:rFonts w:ascii="Times New Roman" w:hAnsi="Times New Roman" w:cs="Times New Roman"/>
          <w:sz w:val="28"/>
          <w:szCs w:val="28"/>
        </w:rPr>
        <w:t>Доходы местного бюджета прогнозируются на основе прогноза социально-экономического развития муниципального образования</w:t>
      </w:r>
      <w:r w:rsidRPr="008C5ED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C5ED8">
        <w:rPr>
          <w:rFonts w:ascii="Times New Roman" w:hAnsi="Times New Roman" w:cs="Times New Roman"/>
          <w:sz w:val="28"/>
          <w:szCs w:val="28"/>
        </w:rPr>
        <w:t>действующего на день внесения проекта решения о бюджете в представительный орган местного самоуправления, а также принятого на указанную дату и вступающего в силу в очередном финансовом году и плановом периоде законодательства о налогах и сборах  и бюджетного законодательства Российской Федерации, и законодательства Российской Федерации, законов Новосибирской области, муниципальных правовых актов представительного органа муниципального образования, устанавливающих неналоговые доходы местного бюджета.";</w:t>
      </w:r>
    </w:p>
    <w:p w:rsidR="005B7026" w:rsidRPr="008C5ED8" w:rsidRDefault="005B7026" w:rsidP="008C5E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lastRenderedPageBreak/>
        <w:t>1.1.6. Часть 1 статьи 17 после слов "устанавливаемой финансовым органом муниципального образования" дополнить словами ", с учетом особенностей, установленных статьей 174.2 Бюджетного кодекса Российской Федерации".</w:t>
      </w:r>
    </w:p>
    <w:p w:rsidR="005B7026" w:rsidRPr="008C5ED8" w:rsidRDefault="005B7026" w:rsidP="008C5E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2. Опубликовать настоящее решение в периодическом печатном издании «Бюллетень органов местного самоуправления Орехово-Логовского сельсовета»  и разместить на официальном сайте администрации Орехово-Логовского сельсовета Краснозерского   района Новосибирской области.</w:t>
      </w:r>
    </w:p>
    <w:p w:rsidR="005B7026" w:rsidRPr="008C5ED8" w:rsidRDefault="005B7026" w:rsidP="005B7026">
      <w:pPr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026" w:rsidRPr="008C5ED8" w:rsidRDefault="005B7026" w:rsidP="008C5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Главы Орехово-Логовского сельсовета</w:t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5B7026" w:rsidRPr="008C5ED8" w:rsidRDefault="005B7026" w:rsidP="008C5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5B7026" w:rsidRPr="008C5ED8" w:rsidRDefault="005B7026" w:rsidP="008C5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5B7026" w:rsidRPr="008C5ED8" w:rsidRDefault="005B7026" w:rsidP="008C5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5B7026" w:rsidRPr="008C5ED8" w:rsidRDefault="005B7026" w:rsidP="008C5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____________________А.Ф.Репало</w:t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  <w:t xml:space="preserve">     _________________И.Ю.Урженко</w:t>
      </w:r>
    </w:p>
    <w:p w:rsidR="005B7026" w:rsidRPr="008C5ED8" w:rsidRDefault="005B7026" w:rsidP="008C5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ED8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8C5ED8">
        <w:rPr>
          <w:rFonts w:ascii="Times New Roman" w:hAnsi="Times New Roman" w:cs="Times New Roman"/>
          <w:sz w:val="28"/>
          <w:szCs w:val="28"/>
        </w:rPr>
        <w:tab/>
      </w:r>
      <w:r w:rsidRPr="008C5ED8">
        <w:rPr>
          <w:rFonts w:ascii="Times New Roman" w:hAnsi="Times New Roman" w:cs="Times New Roman"/>
          <w:sz w:val="28"/>
          <w:szCs w:val="28"/>
        </w:rPr>
        <w:tab/>
        <w:t>«___»_____________2023 года</w:t>
      </w:r>
    </w:p>
    <w:p w:rsidR="005B7026" w:rsidRDefault="005B7026" w:rsidP="008C5ED8">
      <w:pPr>
        <w:spacing w:after="0"/>
        <w:jc w:val="center"/>
        <w:rPr>
          <w:rFonts w:ascii="Calibri" w:hAnsi="Calibri"/>
          <w:sz w:val="28"/>
          <w:szCs w:val="28"/>
        </w:rPr>
      </w:pPr>
    </w:p>
    <w:p w:rsidR="005B7026" w:rsidRPr="00B74650" w:rsidRDefault="005B7026" w:rsidP="005B7026">
      <w:pPr>
        <w:suppressAutoHyphens/>
        <w:rPr>
          <w:sz w:val="28"/>
          <w:szCs w:val="28"/>
        </w:rPr>
      </w:pPr>
    </w:p>
    <w:p w:rsidR="00B246BA" w:rsidRDefault="00B246BA" w:rsidP="006D4A40">
      <w:pPr>
        <w:tabs>
          <w:tab w:val="left" w:pos="6237"/>
        </w:tabs>
        <w:ind w:left="-284" w:right="-283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1028E" w:rsidRDefault="0011028E" w:rsidP="001F2AD5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СОВЕТ ДЕПУТАТОВ </w:t>
      </w: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(шестого созыва) </w:t>
      </w: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восьмой внеочередной сессии</w:t>
      </w: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F2AD5" w:rsidRDefault="001F2AD5" w:rsidP="0011028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25.10.2023                                                                          </w:t>
      </w:r>
      <w:r w:rsidR="0035238A">
        <w:rPr>
          <w:rFonts w:ascii="Times New Roman" w:eastAsia="Times New Roman" w:hAnsi="Times New Roman"/>
          <w:sz w:val="28"/>
          <w:szCs w:val="28"/>
        </w:rPr>
        <w:t xml:space="preserve">    </w:t>
      </w:r>
      <w:r w:rsidR="0011028E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35238A">
        <w:rPr>
          <w:rFonts w:ascii="Times New Roman" w:eastAsia="Times New Roman" w:hAnsi="Times New Roman"/>
          <w:sz w:val="28"/>
          <w:szCs w:val="28"/>
        </w:rPr>
        <w:t xml:space="preserve">                          №48/4</w:t>
      </w:r>
    </w:p>
    <w:p w:rsidR="001F2AD5" w:rsidRDefault="001F2AD5" w:rsidP="0011028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с. Орехов Лог</w:t>
      </w:r>
    </w:p>
    <w:p w:rsidR="001F2AD5" w:rsidRDefault="001F2AD5" w:rsidP="0011028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1F2AD5" w:rsidRDefault="001F2AD5" w:rsidP="0011028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 Орехово-Логовского сельсовета Краснозерского района Новосибирской области от 23.10.2019 № 62/5 «</w:t>
      </w:r>
      <w:r>
        <w:rPr>
          <w:rFonts w:ascii="Times New Roman" w:hAnsi="Times New Roman"/>
          <w:bCs/>
          <w:sz w:val="28"/>
          <w:szCs w:val="28"/>
        </w:rPr>
        <w:t>О муниципальном дорожном фонде Орехово-Логовского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1F2AD5" w:rsidRDefault="001F2AD5" w:rsidP="0011028E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Орехово-Логовского сельсовета Краснозерского муниципального района Новосибирской области, </w:t>
      </w:r>
    </w:p>
    <w:p w:rsidR="001F2AD5" w:rsidRDefault="001F2AD5" w:rsidP="0011028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Орехово-Логовского сельсовета </w:t>
      </w:r>
    </w:p>
    <w:p w:rsidR="001F2AD5" w:rsidRDefault="001F2AD5" w:rsidP="0011028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1F2AD5" w:rsidRDefault="001F2AD5" w:rsidP="0011028E">
      <w:pPr>
        <w:numPr>
          <w:ilvl w:val="0"/>
          <w:numId w:val="4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решение Совета депутатов Орехово-Логовского сельсовета Краснозерского района Новосибирской области от 23.10.2019  № 62/5 «</w:t>
      </w:r>
      <w:r>
        <w:rPr>
          <w:rFonts w:ascii="Times New Roman" w:hAnsi="Times New Roman"/>
          <w:bCs/>
          <w:sz w:val="28"/>
          <w:szCs w:val="28"/>
        </w:rPr>
        <w:t xml:space="preserve">О муниципальном дорожном фонде </w:t>
      </w:r>
      <w:r>
        <w:rPr>
          <w:rFonts w:ascii="Times New Roman" w:hAnsi="Times New Roman"/>
          <w:sz w:val="28"/>
          <w:szCs w:val="28"/>
        </w:rPr>
        <w:t>Орехово-Логовского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1F2AD5" w:rsidRDefault="001F2AD5" w:rsidP="0011028E">
      <w:pPr>
        <w:numPr>
          <w:ilvl w:val="1"/>
          <w:numId w:val="4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изложить в следующей редакции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«2. Установить, что источниками формирования муниципального дорожного фонда являются доходы бюджета </w:t>
      </w:r>
      <w:r>
        <w:rPr>
          <w:rFonts w:ascii="Times New Roman" w:hAnsi="Times New Roman"/>
          <w:sz w:val="28"/>
          <w:szCs w:val="28"/>
        </w:rPr>
        <w:t>Орехово-Логовского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Краснозерского района Новосибирской области (далее – бюджет поселения) от:</w:t>
      </w:r>
    </w:p>
    <w:p w:rsidR="001F2AD5" w:rsidRDefault="001F2AD5" w:rsidP="0011028E">
      <w:pPr>
        <w:pStyle w:val="s1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поселения;</w:t>
      </w:r>
    </w:p>
    <w:p w:rsidR="001F2AD5" w:rsidRDefault="001F2AD5" w:rsidP="0011028E">
      <w:pPr>
        <w:pStyle w:val="s1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доходов бюджета поселения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1F2AD5" w:rsidRDefault="001F2AD5" w:rsidP="0011028E">
      <w:pPr>
        <w:pStyle w:val="s1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доходов бюджета поселения от штрафов за нарушение правил движения тяжеловесного и (или) крупногабаритного транспортного средства;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 по договорам аренды земельных участков в границах полос отвода автомобильных дорог общего пользования местного значения;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платы по соглашениям об установлении сервитутов в отношении земельных участков в границах полос отвода автомобильных дорог общего пользования </w:t>
      </w:r>
      <w:r>
        <w:rPr>
          <w:rFonts w:ascii="Times New Roman" w:hAnsi="Times New Roman"/>
          <w:sz w:val="28"/>
          <w:szCs w:val="28"/>
        </w:rPr>
        <w:lastRenderedPageBreak/>
        <w:t>местного значения поселения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поселения в целях прокладки, переноса, переустройства инженерных коммуникаций, их эксплуатации;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 за присоединение объектов дорожного сервиса к автомобильным дорогам общего пользования местного значения поселения;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штрафов за нарушение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поселения;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денежных средств от уплаты неустоек (штрафов, пеней), а также от возмещения убытков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дорожного фонда;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дорожного фонда, в качестве обеспечения заявки на участие в таком конкурсе или аукционе в случае уклонения или отказа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денежных средств, полученных в счет возмещения вреда, причиняемого автомобильным дорогам местного значения поселения   транспортными средствами, осуществляющими перевозки опасных, тяжеловесных и (или) крупногабаритных грузов;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бюджетных кредитов из других бюджетов бюджетной системы Российской Федерации, поступающих на строительство, реконструкцию, капитальный ремонт, ремонт и содержание автомобильных дорог общего пользования местного значения поселения, в том числе на формирование муниципального дорожного фонда;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субсидий и иных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поселения,  в том числе на формирование муниципального дорожного фонда;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 поселения;</w:t>
      </w:r>
    </w:p>
    <w:p w:rsidR="001F2AD5" w:rsidRDefault="001F2AD5" w:rsidP="0011028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 общих доходов бюджета  поселения  в размере, устанавливаемом решением Совета депутатов поселения о бюджете поселения на очередной финансовый год и плановый период»;</w:t>
      </w:r>
    </w:p>
    <w:p w:rsidR="001F2AD5" w:rsidRDefault="001F2AD5" w:rsidP="0011028E">
      <w:pPr>
        <w:numPr>
          <w:ilvl w:val="1"/>
          <w:numId w:val="4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порядке формирования и использования бюджетных ассигнований муниципального дорожного фонда Орехово-Логовского сельсовета Краснозерского района Новосибирской области:</w:t>
      </w:r>
    </w:p>
    <w:p w:rsidR="001F2AD5" w:rsidRDefault="001F2AD5" w:rsidP="0011028E">
      <w:pPr>
        <w:numPr>
          <w:ilvl w:val="2"/>
          <w:numId w:val="42"/>
        </w:numPr>
        <w:tabs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2.3 дополнить подпунктом 4.1. следующего содержания:</w:t>
      </w:r>
    </w:p>
    <w:p w:rsidR="001F2AD5" w:rsidRDefault="001F2AD5" w:rsidP="0011028E">
      <w:pPr>
        <w:tabs>
          <w:tab w:val="left" w:pos="170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«4.1.)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реконструкция, капитальный ремонт и ремонт трамвайных путей (за исключением контактных сетей и тяговых подстанций), находящихся на одном уровне с проезжей частью, в случае осуществления работ по строительству (реконструкции), капитальному ремонту и ремонту автомобильных дорог общего пользования местного значения и (или) строительству (реконструкции), капитальному ремонту и ремонту дорог».</w:t>
      </w:r>
    </w:p>
    <w:p w:rsidR="001F2AD5" w:rsidRDefault="001F2AD5" w:rsidP="0011028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в периодическом печатном издании </w:t>
      </w: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Бюллетень органов местного самоуправления Орехово-Логовского сельсовета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» и разместить на официальном сайте администрации </w:t>
      </w:r>
      <w:r>
        <w:rPr>
          <w:rFonts w:ascii="Times New Roman" w:eastAsia="Times New Roman" w:hAnsi="Times New Roman"/>
          <w:sz w:val="28"/>
          <w:szCs w:val="20"/>
        </w:rPr>
        <w:t>Орехово-Логовского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</w:t>
      </w:r>
      <w:r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области.</w:t>
      </w:r>
    </w:p>
    <w:p w:rsidR="001F2AD5" w:rsidRDefault="001F2AD5" w:rsidP="0011028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1F2AD5" w:rsidRDefault="001F2AD5" w:rsidP="0011028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1F2AD5" w:rsidRDefault="001F2AD5" w:rsidP="0011028E">
      <w:pPr>
        <w:spacing w:after="0"/>
        <w:ind w:right="-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Орехово-Логовского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1F2AD5" w:rsidRDefault="001F2AD5" w:rsidP="0011028E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Орехово-Логовского сельсовета</w:t>
      </w:r>
    </w:p>
    <w:p w:rsidR="001F2AD5" w:rsidRDefault="001F2AD5" w:rsidP="0011028E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</w:t>
      </w:r>
      <w:r w:rsidR="0011028E">
        <w:rPr>
          <w:rFonts w:ascii="Times New Roman" w:hAnsi="Times New Roman"/>
          <w:sz w:val="28"/>
          <w:szCs w:val="28"/>
        </w:rPr>
        <w:t>области</w:t>
      </w:r>
      <w:r w:rsidR="0011028E">
        <w:rPr>
          <w:rFonts w:ascii="Times New Roman" w:hAnsi="Times New Roman"/>
          <w:sz w:val="28"/>
          <w:szCs w:val="28"/>
        </w:rPr>
        <w:tab/>
      </w:r>
      <w:r w:rsidR="0011028E">
        <w:rPr>
          <w:rFonts w:ascii="Times New Roman" w:hAnsi="Times New Roman"/>
          <w:sz w:val="28"/>
          <w:szCs w:val="28"/>
        </w:rPr>
        <w:tab/>
      </w:r>
      <w:r w:rsidR="0011028E">
        <w:rPr>
          <w:rFonts w:ascii="Times New Roman" w:hAnsi="Times New Roman"/>
          <w:sz w:val="28"/>
          <w:szCs w:val="28"/>
        </w:rPr>
        <w:tab/>
      </w:r>
      <w:r w:rsidR="001102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Краснозерского района</w:t>
      </w:r>
    </w:p>
    <w:p w:rsidR="001F2AD5" w:rsidRDefault="0011028E" w:rsidP="0011028E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F2AD5">
        <w:rPr>
          <w:rFonts w:ascii="Times New Roman" w:hAnsi="Times New Roman"/>
          <w:sz w:val="28"/>
          <w:szCs w:val="28"/>
        </w:rPr>
        <w:t>Новосибирской области</w:t>
      </w:r>
    </w:p>
    <w:p w:rsidR="001F2AD5" w:rsidRDefault="001F2AD5" w:rsidP="0011028E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11028E">
        <w:rPr>
          <w:rFonts w:ascii="Times New Roman" w:hAnsi="Times New Roman"/>
          <w:sz w:val="28"/>
          <w:szCs w:val="28"/>
        </w:rPr>
        <w:t>__________________А.Ф. Репало</w:t>
      </w:r>
      <w:r w:rsidR="0011028E">
        <w:rPr>
          <w:rFonts w:ascii="Times New Roman" w:hAnsi="Times New Roman"/>
          <w:sz w:val="28"/>
          <w:szCs w:val="28"/>
        </w:rPr>
        <w:tab/>
      </w:r>
      <w:r w:rsidR="001102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_______________И.Ю. Урженко</w:t>
      </w:r>
    </w:p>
    <w:p w:rsidR="001F2AD5" w:rsidRDefault="001F2AD5" w:rsidP="0011028E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r w:rsidR="0011028E">
        <w:rPr>
          <w:rFonts w:ascii="Times New Roman" w:hAnsi="Times New Roman"/>
          <w:sz w:val="28"/>
          <w:szCs w:val="28"/>
        </w:rPr>
        <w:t>_»__________________2023 года</w:t>
      </w:r>
      <w:r w:rsidR="0011028E">
        <w:rPr>
          <w:rFonts w:ascii="Times New Roman" w:hAnsi="Times New Roman"/>
          <w:sz w:val="28"/>
          <w:szCs w:val="28"/>
        </w:rPr>
        <w:tab/>
      </w:r>
      <w:r w:rsidR="001102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«___»_____________2023 года</w:t>
      </w:r>
    </w:p>
    <w:p w:rsidR="001F2AD5" w:rsidRDefault="001F2AD5" w:rsidP="0011028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35638" w:rsidRDefault="00D35638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35638" w:rsidRDefault="00D35638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35638" w:rsidRDefault="00D35638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F738FB" w:rsidRDefault="00F738FB" w:rsidP="00F738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38FB" w:rsidRPr="0055060D" w:rsidRDefault="00F738FB" w:rsidP="00F738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F738FB" w:rsidRPr="0055060D" w:rsidRDefault="00F738FB" w:rsidP="00F738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F738FB" w:rsidRPr="0055060D" w:rsidRDefault="00F738FB" w:rsidP="00F738FB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F738FB" w:rsidRPr="0055060D" w:rsidRDefault="00F738FB" w:rsidP="00F738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F738FB" w:rsidRPr="0055060D" w:rsidRDefault="00F738FB" w:rsidP="00F738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38FB" w:rsidRPr="0055060D" w:rsidRDefault="00F738FB" w:rsidP="00F738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F738FB" w:rsidRPr="0055060D" w:rsidRDefault="00F738FB" w:rsidP="00F738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восьмой вне</w:t>
      </w:r>
      <w:r w:rsidRPr="00644C13">
        <w:rPr>
          <w:rFonts w:ascii="Times New Roman" w:hAnsi="Times New Roman"/>
          <w:sz w:val="28"/>
          <w:szCs w:val="28"/>
        </w:rPr>
        <w:t>очередной</w:t>
      </w:r>
      <w:r w:rsidRPr="0055060D">
        <w:rPr>
          <w:rFonts w:ascii="Times New Roman" w:hAnsi="Times New Roman"/>
          <w:sz w:val="28"/>
          <w:szCs w:val="28"/>
        </w:rPr>
        <w:t xml:space="preserve"> сессии</w:t>
      </w:r>
    </w:p>
    <w:p w:rsidR="00F738FB" w:rsidRPr="0055060D" w:rsidRDefault="00F738FB" w:rsidP="00F7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38FB" w:rsidRPr="0055060D" w:rsidRDefault="00F738FB" w:rsidP="00F7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25.10.2023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48/5</w:t>
      </w:r>
    </w:p>
    <w:p w:rsidR="00F738FB" w:rsidRPr="0055060D" w:rsidRDefault="00F738FB" w:rsidP="00F738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F738FB" w:rsidRPr="0055060D" w:rsidRDefault="00F738FB" w:rsidP="00F738FB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F738FB" w:rsidRDefault="00F738FB" w:rsidP="00F738FB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и дополнение</w:t>
      </w:r>
      <w:r w:rsidRPr="0055060D">
        <w:rPr>
          <w:rFonts w:ascii="Times New Roman" w:hAnsi="Times New Roman"/>
          <w:sz w:val="28"/>
          <w:szCs w:val="28"/>
        </w:rPr>
        <w:t xml:space="preserve"> в решение </w:t>
      </w:r>
      <w:r>
        <w:rPr>
          <w:rFonts w:ascii="Times New Roman" w:hAnsi="Times New Roman"/>
          <w:sz w:val="28"/>
          <w:szCs w:val="28"/>
        </w:rPr>
        <w:t>тридцать пятой</w:t>
      </w:r>
      <w:r w:rsidRPr="0055060D">
        <w:rPr>
          <w:rFonts w:ascii="Times New Roman" w:hAnsi="Times New Roman"/>
          <w:sz w:val="28"/>
          <w:szCs w:val="28"/>
        </w:rPr>
        <w:t xml:space="preserve"> очередной сессии Совета депутатов Орехово-Логовского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35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«О бюджете Орехово-Логовского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годов»</w:t>
      </w:r>
    </w:p>
    <w:p w:rsidR="00F738FB" w:rsidRPr="0055060D" w:rsidRDefault="00F738FB" w:rsidP="00F738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738FB" w:rsidRPr="00F81F3D" w:rsidRDefault="00F738FB" w:rsidP="00F738F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Приказом МФ РФ от 06.06.2019 г. №85-н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Законом Новосибирской области от 23.12.2022 № 307-ОЗ «Об областном бюджете Новосибирской области на 2023 год и плановый период 2024 и 2025 годов»</w:t>
      </w:r>
      <w:r w:rsidRPr="00F81F3D">
        <w:rPr>
          <w:rFonts w:ascii="Times New Roman" w:hAnsi="Times New Roman"/>
          <w:sz w:val="28"/>
          <w:szCs w:val="28"/>
        </w:rPr>
        <w:t>, Уставом Краснозерского района Новосибирской области Совет депутатов Орехово-Логовского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F3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F738FB" w:rsidRPr="0055060D" w:rsidRDefault="00F738FB" w:rsidP="00F738FB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  <w:color w:val="000000"/>
        </w:rPr>
      </w:pPr>
    </w:p>
    <w:p w:rsidR="00F738FB" w:rsidRPr="00B22DE6" w:rsidRDefault="00F738FB" w:rsidP="00F7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 Внести в решение тридцать пятой очередной сессии Совета депутатов Орехово-Логовского Краснозерского района Новосибирской области от 26.12.2022 г. №35/3 «О бюджете Орехово-Логовского сельсовета Краснозерского района Новосибирской области на 2023 год и плановый период 2024 и 2025 годов» (далее – Решение) следующие изменения:</w:t>
      </w:r>
    </w:p>
    <w:p w:rsidR="00F738FB" w:rsidRPr="00B22DE6" w:rsidRDefault="00F738FB" w:rsidP="00F7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F738FB" w:rsidRPr="00B22DE6" w:rsidRDefault="00F738FB" w:rsidP="00F738FB">
      <w:pPr>
        <w:pStyle w:val="ConsPlusNormal"/>
        <w:ind w:firstLine="709"/>
        <w:jc w:val="both"/>
        <w:rPr>
          <w:sz w:val="28"/>
          <w:szCs w:val="28"/>
        </w:rPr>
      </w:pPr>
      <w:r w:rsidRPr="00B22DE6">
        <w:rPr>
          <w:sz w:val="28"/>
          <w:szCs w:val="28"/>
        </w:rPr>
        <w:t xml:space="preserve">«2) общий объем расходов местного бюджета на 2023 год в сумме </w:t>
      </w:r>
      <w:r>
        <w:rPr>
          <w:sz w:val="28"/>
          <w:szCs w:val="28"/>
        </w:rPr>
        <w:t>13487,2</w:t>
      </w:r>
      <w:r w:rsidRPr="00B22DE6">
        <w:rPr>
          <w:sz w:val="28"/>
          <w:szCs w:val="28"/>
        </w:rPr>
        <w:t xml:space="preserve"> рублей.»;</w:t>
      </w:r>
    </w:p>
    <w:p w:rsidR="00F738FB" w:rsidRPr="00B22DE6" w:rsidRDefault="00F738FB" w:rsidP="00F738FB">
      <w:pPr>
        <w:pStyle w:val="ConsPlusNormal"/>
        <w:ind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1.2 Пункт 3 части 1 статьи 1 Решения изложить в следующей редакции:</w:t>
      </w:r>
    </w:p>
    <w:p w:rsidR="00F738FB" w:rsidRPr="00B22DE6" w:rsidRDefault="00F738FB" w:rsidP="00F738FB">
      <w:pPr>
        <w:pStyle w:val="ConsPlusNormal"/>
        <w:ind w:left="709"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«3) дефицит (профицит) местного бюджета в сумме 1195,3</w:t>
      </w:r>
      <w:r w:rsidRPr="00B22DE6">
        <w:rPr>
          <w:color w:val="000000"/>
          <w:sz w:val="28"/>
          <w:szCs w:val="28"/>
        </w:rPr>
        <w:t xml:space="preserve"> тыс. рублей</w:t>
      </w:r>
      <w:r w:rsidRPr="00B22DE6">
        <w:rPr>
          <w:sz w:val="28"/>
          <w:szCs w:val="28"/>
        </w:rPr>
        <w:t>.»</w:t>
      </w:r>
    </w:p>
    <w:p w:rsidR="00F738FB" w:rsidRPr="00B22DE6" w:rsidRDefault="00F738FB" w:rsidP="00F7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1.3.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подгруппам) видов расходов классификации расходов бюджетов на 2023 год» изложить в прилагаемой редакции.</w:t>
      </w:r>
    </w:p>
    <w:p w:rsidR="00F738FB" w:rsidRPr="00B22DE6" w:rsidRDefault="00F738FB" w:rsidP="00F7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lastRenderedPageBreak/>
        <w:t>1.4. В приложении 3 к Решению таблицу 1 «Распределение бюджетных ассигнований по целевым статьям на 2023 год» изложить в прилагаемой редакции.</w:t>
      </w:r>
    </w:p>
    <w:p w:rsidR="00F738FB" w:rsidRPr="00B22DE6" w:rsidRDefault="00F738FB" w:rsidP="00F7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1.5. В приложении 4 к Решению таблицу 1 «Ведомственная структура расходов местного бюджета на 2023 год» изложить в прилагаемой редакции.</w:t>
      </w:r>
    </w:p>
    <w:p w:rsidR="00F738FB" w:rsidRPr="00B22DE6" w:rsidRDefault="00F738FB" w:rsidP="00F7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F738FB" w:rsidRPr="00B22DE6" w:rsidRDefault="00F738FB" w:rsidP="00F7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3. Настоящее решение опубликовать в периодическом печатном издании «Бюллетень органов местного самоуправления Орехово-Логовского сельсовета».</w:t>
      </w:r>
    </w:p>
    <w:p w:rsidR="00F738FB" w:rsidRPr="0055060D" w:rsidRDefault="00F738FB" w:rsidP="00F73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F738FB" w:rsidRPr="0055060D" w:rsidRDefault="00F738FB" w:rsidP="00F738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38FB" w:rsidRPr="0055060D" w:rsidRDefault="00F738FB" w:rsidP="00F738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38FB" w:rsidRPr="0055060D" w:rsidRDefault="00F738FB" w:rsidP="00F73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Глава Орехово-Логовского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F738FB" w:rsidRPr="0055060D" w:rsidRDefault="00F738FB" w:rsidP="00F73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Орехово-Логовского сельсовета</w:t>
      </w:r>
    </w:p>
    <w:p w:rsidR="00F738FB" w:rsidRPr="0055060D" w:rsidRDefault="00F738FB" w:rsidP="00F73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F738FB" w:rsidRPr="0055060D" w:rsidRDefault="00F738FB" w:rsidP="00F73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F738FB" w:rsidRPr="0055060D" w:rsidRDefault="00F738FB" w:rsidP="00F73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____________________А.Ф.Репало         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_________________И.Ю.Урженко</w:t>
      </w:r>
    </w:p>
    <w:p w:rsidR="00F738FB" w:rsidRPr="0055060D" w:rsidRDefault="00F738FB" w:rsidP="00F73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F738FB" w:rsidRDefault="00F738FB" w:rsidP="00F738FB">
      <w:pPr>
        <w:jc w:val="center"/>
        <w:rPr>
          <w:sz w:val="28"/>
          <w:szCs w:val="28"/>
        </w:rPr>
      </w:pPr>
    </w:p>
    <w:p w:rsidR="00F738FB" w:rsidRDefault="00F738FB" w:rsidP="00F738FB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F738FB" w:rsidRPr="00E30E7A" w:rsidRDefault="00F738FB" w:rsidP="00F738FB">
      <w:pPr>
        <w:pStyle w:val="1"/>
        <w:spacing w:before="0"/>
        <w:ind w:firstLine="567"/>
        <w:jc w:val="center"/>
        <w:textAlignment w:val="baseline"/>
      </w:pPr>
    </w:p>
    <w:p w:rsidR="0011028E" w:rsidRDefault="0011028E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F6A6C" w:rsidRDefault="009F6A6C" w:rsidP="006D4A40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9F6A6C" w:rsidSect="005D6A6A">
      <w:pgSz w:w="11906" w:h="16838"/>
      <w:pgMar w:top="1135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3B0" w:rsidRDefault="005413B0" w:rsidP="00E36186">
      <w:pPr>
        <w:spacing w:after="0" w:line="240" w:lineRule="auto"/>
      </w:pPr>
      <w:r>
        <w:separator/>
      </w:r>
    </w:p>
  </w:endnote>
  <w:endnote w:type="continuationSeparator" w:id="1">
    <w:p w:rsidR="005413B0" w:rsidRDefault="005413B0" w:rsidP="00E3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3B0" w:rsidRDefault="005413B0" w:rsidP="00E36186">
      <w:pPr>
        <w:spacing w:after="0" w:line="240" w:lineRule="auto"/>
      </w:pPr>
      <w:r>
        <w:separator/>
      </w:r>
    </w:p>
  </w:footnote>
  <w:footnote w:type="continuationSeparator" w:id="1">
    <w:p w:rsidR="005413B0" w:rsidRDefault="005413B0" w:rsidP="00E36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3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8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1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nsid w:val="56CC0C0A"/>
    <w:multiLevelType w:val="multilevel"/>
    <w:tmpl w:val="60540B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9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6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5"/>
  </w:num>
  <w:num w:numId="2">
    <w:abstractNumId w:val="26"/>
  </w:num>
  <w:num w:numId="3">
    <w:abstractNumId w:val="6"/>
  </w:num>
  <w:num w:numId="4">
    <w:abstractNumId w:val="21"/>
  </w:num>
  <w:num w:numId="5">
    <w:abstractNumId w:val="36"/>
  </w:num>
  <w:num w:numId="6">
    <w:abstractNumId w:val="11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18"/>
  </w:num>
  <w:num w:numId="13">
    <w:abstractNumId w:val="19"/>
  </w:num>
  <w:num w:numId="14">
    <w:abstractNumId w:val="17"/>
  </w:num>
  <w:num w:numId="15">
    <w:abstractNumId w:val="9"/>
  </w:num>
  <w:num w:numId="16">
    <w:abstractNumId w:val="8"/>
  </w:num>
  <w:num w:numId="17">
    <w:abstractNumId w:val="3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6"/>
  </w:num>
  <w:num w:numId="27">
    <w:abstractNumId w:val="29"/>
  </w:num>
  <w:num w:numId="28">
    <w:abstractNumId w:val="35"/>
  </w:num>
  <w:num w:numId="29">
    <w:abstractNumId w:val="10"/>
  </w:num>
  <w:num w:numId="30">
    <w:abstractNumId w:val="31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9"/>
  </w:num>
  <w:num w:numId="36">
    <w:abstractNumId w:val="37"/>
  </w:num>
  <w:num w:numId="37">
    <w:abstractNumId w:val="33"/>
  </w:num>
  <w:num w:numId="38">
    <w:abstractNumId w:val="13"/>
  </w:num>
  <w:num w:numId="39">
    <w:abstractNumId w:val="7"/>
  </w:num>
  <w:num w:numId="40">
    <w:abstractNumId w:val="32"/>
  </w:num>
  <w:num w:numId="41">
    <w:abstractNumId w:val="3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BEA"/>
    <w:rsid w:val="00001504"/>
    <w:rsid w:val="00007A0C"/>
    <w:rsid w:val="000172DB"/>
    <w:rsid w:val="000328D9"/>
    <w:rsid w:val="00046329"/>
    <w:rsid w:val="000513F5"/>
    <w:rsid w:val="000630BE"/>
    <w:rsid w:val="00064EFD"/>
    <w:rsid w:val="00066C76"/>
    <w:rsid w:val="00070218"/>
    <w:rsid w:val="00070439"/>
    <w:rsid w:val="00071B2C"/>
    <w:rsid w:val="0007383D"/>
    <w:rsid w:val="000760F6"/>
    <w:rsid w:val="000771FC"/>
    <w:rsid w:val="00080484"/>
    <w:rsid w:val="000846C9"/>
    <w:rsid w:val="000910DE"/>
    <w:rsid w:val="000A1BA4"/>
    <w:rsid w:val="000A3497"/>
    <w:rsid w:val="000A5E72"/>
    <w:rsid w:val="000A68D8"/>
    <w:rsid w:val="000B40BB"/>
    <w:rsid w:val="000C09F6"/>
    <w:rsid w:val="000C10BE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28E"/>
    <w:rsid w:val="001103D3"/>
    <w:rsid w:val="00112D31"/>
    <w:rsid w:val="0011613F"/>
    <w:rsid w:val="00124FB9"/>
    <w:rsid w:val="00125A67"/>
    <w:rsid w:val="001365BF"/>
    <w:rsid w:val="001444C8"/>
    <w:rsid w:val="001447B9"/>
    <w:rsid w:val="0014589E"/>
    <w:rsid w:val="00147710"/>
    <w:rsid w:val="00171162"/>
    <w:rsid w:val="00172332"/>
    <w:rsid w:val="00175BEA"/>
    <w:rsid w:val="00177219"/>
    <w:rsid w:val="00186719"/>
    <w:rsid w:val="0019106C"/>
    <w:rsid w:val="0019439D"/>
    <w:rsid w:val="001A00F3"/>
    <w:rsid w:val="001B1EA3"/>
    <w:rsid w:val="001B2B2C"/>
    <w:rsid w:val="001B691D"/>
    <w:rsid w:val="001C5022"/>
    <w:rsid w:val="001D1F64"/>
    <w:rsid w:val="001D34A6"/>
    <w:rsid w:val="001D3E60"/>
    <w:rsid w:val="001D6235"/>
    <w:rsid w:val="001E076F"/>
    <w:rsid w:val="001E4A3D"/>
    <w:rsid w:val="001F08F5"/>
    <w:rsid w:val="001F2AD5"/>
    <w:rsid w:val="001F2BD3"/>
    <w:rsid w:val="001F575E"/>
    <w:rsid w:val="001F6F6E"/>
    <w:rsid w:val="0021089F"/>
    <w:rsid w:val="00213320"/>
    <w:rsid w:val="00213DBA"/>
    <w:rsid w:val="0021431B"/>
    <w:rsid w:val="00217588"/>
    <w:rsid w:val="00224B64"/>
    <w:rsid w:val="00227ECF"/>
    <w:rsid w:val="002428A0"/>
    <w:rsid w:val="00244088"/>
    <w:rsid w:val="002460C0"/>
    <w:rsid w:val="002502C9"/>
    <w:rsid w:val="002509EC"/>
    <w:rsid w:val="00262896"/>
    <w:rsid w:val="00280B14"/>
    <w:rsid w:val="00283B7E"/>
    <w:rsid w:val="00286C92"/>
    <w:rsid w:val="002940E6"/>
    <w:rsid w:val="002A08E0"/>
    <w:rsid w:val="002A19EE"/>
    <w:rsid w:val="002C2038"/>
    <w:rsid w:val="002E0C10"/>
    <w:rsid w:val="002E566A"/>
    <w:rsid w:val="002F41BF"/>
    <w:rsid w:val="002F496C"/>
    <w:rsid w:val="002F49D6"/>
    <w:rsid w:val="002F7A5E"/>
    <w:rsid w:val="00314DF5"/>
    <w:rsid w:val="0032402D"/>
    <w:rsid w:val="003253B4"/>
    <w:rsid w:val="00326619"/>
    <w:rsid w:val="00330EC4"/>
    <w:rsid w:val="00334198"/>
    <w:rsid w:val="00345A1D"/>
    <w:rsid w:val="003463F5"/>
    <w:rsid w:val="0035238A"/>
    <w:rsid w:val="00362DB1"/>
    <w:rsid w:val="0036445D"/>
    <w:rsid w:val="0037216F"/>
    <w:rsid w:val="00384E6A"/>
    <w:rsid w:val="00387501"/>
    <w:rsid w:val="00390A44"/>
    <w:rsid w:val="00393816"/>
    <w:rsid w:val="00393B6A"/>
    <w:rsid w:val="003A1FD4"/>
    <w:rsid w:val="003A5D5C"/>
    <w:rsid w:val="003C4028"/>
    <w:rsid w:val="003D2E36"/>
    <w:rsid w:val="003D7B38"/>
    <w:rsid w:val="003E331F"/>
    <w:rsid w:val="003F48C0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41A22"/>
    <w:rsid w:val="00450FA4"/>
    <w:rsid w:val="00453A87"/>
    <w:rsid w:val="00456518"/>
    <w:rsid w:val="00463B64"/>
    <w:rsid w:val="00475A66"/>
    <w:rsid w:val="00481277"/>
    <w:rsid w:val="00485A76"/>
    <w:rsid w:val="00490AB4"/>
    <w:rsid w:val="0049197D"/>
    <w:rsid w:val="004A05B0"/>
    <w:rsid w:val="004B5DE2"/>
    <w:rsid w:val="004D10F7"/>
    <w:rsid w:val="004D2CF0"/>
    <w:rsid w:val="00507DCE"/>
    <w:rsid w:val="00507FE1"/>
    <w:rsid w:val="005142EC"/>
    <w:rsid w:val="00524F0F"/>
    <w:rsid w:val="005252F0"/>
    <w:rsid w:val="005265BC"/>
    <w:rsid w:val="005413B0"/>
    <w:rsid w:val="005431E6"/>
    <w:rsid w:val="00543448"/>
    <w:rsid w:val="00543FE6"/>
    <w:rsid w:val="00544E0A"/>
    <w:rsid w:val="0055129A"/>
    <w:rsid w:val="00560704"/>
    <w:rsid w:val="00560A1D"/>
    <w:rsid w:val="00561835"/>
    <w:rsid w:val="00572008"/>
    <w:rsid w:val="0057554C"/>
    <w:rsid w:val="005762B2"/>
    <w:rsid w:val="00576E15"/>
    <w:rsid w:val="00582914"/>
    <w:rsid w:val="00584FF2"/>
    <w:rsid w:val="0058601D"/>
    <w:rsid w:val="00593B11"/>
    <w:rsid w:val="00594EDE"/>
    <w:rsid w:val="005A2BF0"/>
    <w:rsid w:val="005B091B"/>
    <w:rsid w:val="005B5427"/>
    <w:rsid w:val="005B5D6C"/>
    <w:rsid w:val="005B5D9D"/>
    <w:rsid w:val="005B7026"/>
    <w:rsid w:val="005D6A6A"/>
    <w:rsid w:val="005E3D01"/>
    <w:rsid w:val="005E7D8A"/>
    <w:rsid w:val="005F14CA"/>
    <w:rsid w:val="00600FB7"/>
    <w:rsid w:val="00603839"/>
    <w:rsid w:val="0060755A"/>
    <w:rsid w:val="00611ADE"/>
    <w:rsid w:val="00622F7F"/>
    <w:rsid w:val="0066174A"/>
    <w:rsid w:val="00672828"/>
    <w:rsid w:val="00674E8F"/>
    <w:rsid w:val="0068247D"/>
    <w:rsid w:val="00695F73"/>
    <w:rsid w:val="006A3410"/>
    <w:rsid w:val="006B4EF0"/>
    <w:rsid w:val="006D11CC"/>
    <w:rsid w:val="006D28AA"/>
    <w:rsid w:val="006D40A3"/>
    <w:rsid w:val="006D4A40"/>
    <w:rsid w:val="006E04E3"/>
    <w:rsid w:val="006E04E9"/>
    <w:rsid w:val="006E438C"/>
    <w:rsid w:val="006F6994"/>
    <w:rsid w:val="007125F5"/>
    <w:rsid w:val="007139DF"/>
    <w:rsid w:val="00720E61"/>
    <w:rsid w:val="007361E2"/>
    <w:rsid w:val="00737512"/>
    <w:rsid w:val="00745130"/>
    <w:rsid w:val="00753027"/>
    <w:rsid w:val="007626C3"/>
    <w:rsid w:val="007703C9"/>
    <w:rsid w:val="00773701"/>
    <w:rsid w:val="00776D57"/>
    <w:rsid w:val="00791058"/>
    <w:rsid w:val="00793C1F"/>
    <w:rsid w:val="007A06EB"/>
    <w:rsid w:val="007A3BFB"/>
    <w:rsid w:val="007C4C60"/>
    <w:rsid w:val="007D1881"/>
    <w:rsid w:val="007E289D"/>
    <w:rsid w:val="007E74EF"/>
    <w:rsid w:val="007F2628"/>
    <w:rsid w:val="007F4AB2"/>
    <w:rsid w:val="007F787C"/>
    <w:rsid w:val="00806900"/>
    <w:rsid w:val="00812AB4"/>
    <w:rsid w:val="00820017"/>
    <w:rsid w:val="0083273D"/>
    <w:rsid w:val="0083649B"/>
    <w:rsid w:val="00837088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951E0"/>
    <w:rsid w:val="008B6512"/>
    <w:rsid w:val="008C4C1C"/>
    <w:rsid w:val="008C5ED8"/>
    <w:rsid w:val="008D05DF"/>
    <w:rsid w:val="008D08F6"/>
    <w:rsid w:val="008D130F"/>
    <w:rsid w:val="008D33C0"/>
    <w:rsid w:val="008D4638"/>
    <w:rsid w:val="008D4B1E"/>
    <w:rsid w:val="008D5D75"/>
    <w:rsid w:val="008F111A"/>
    <w:rsid w:val="009125D8"/>
    <w:rsid w:val="00922886"/>
    <w:rsid w:val="009245BB"/>
    <w:rsid w:val="00926662"/>
    <w:rsid w:val="009276D8"/>
    <w:rsid w:val="00933B2A"/>
    <w:rsid w:val="00937C52"/>
    <w:rsid w:val="00940029"/>
    <w:rsid w:val="009579E7"/>
    <w:rsid w:val="009723B2"/>
    <w:rsid w:val="0097352E"/>
    <w:rsid w:val="009A446E"/>
    <w:rsid w:val="009B1063"/>
    <w:rsid w:val="009D09C4"/>
    <w:rsid w:val="009D4489"/>
    <w:rsid w:val="009E4823"/>
    <w:rsid w:val="009E5FD0"/>
    <w:rsid w:val="009F6A6C"/>
    <w:rsid w:val="00A00522"/>
    <w:rsid w:val="00A030A7"/>
    <w:rsid w:val="00A11818"/>
    <w:rsid w:val="00A11996"/>
    <w:rsid w:val="00A15976"/>
    <w:rsid w:val="00A310C2"/>
    <w:rsid w:val="00A363D3"/>
    <w:rsid w:val="00A42BC9"/>
    <w:rsid w:val="00A44646"/>
    <w:rsid w:val="00A60378"/>
    <w:rsid w:val="00A61720"/>
    <w:rsid w:val="00A66558"/>
    <w:rsid w:val="00A70C00"/>
    <w:rsid w:val="00A76FBC"/>
    <w:rsid w:val="00A86442"/>
    <w:rsid w:val="00A958BB"/>
    <w:rsid w:val="00AA5B44"/>
    <w:rsid w:val="00AC5EAB"/>
    <w:rsid w:val="00AC6A10"/>
    <w:rsid w:val="00AD68B2"/>
    <w:rsid w:val="00AD751D"/>
    <w:rsid w:val="00AE1BBB"/>
    <w:rsid w:val="00AE2736"/>
    <w:rsid w:val="00AE2B43"/>
    <w:rsid w:val="00AE776F"/>
    <w:rsid w:val="00AF5389"/>
    <w:rsid w:val="00AF7320"/>
    <w:rsid w:val="00B00B02"/>
    <w:rsid w:val="00B178E5"/>
    <w:rsid w:val="00B2438C"/>
    <w:rsid w:val="00B246BA"/>
    <w:rsid w:val="00B42E64"/>
    <w:rsid w:val="00B576A3"/>
    <w:rsid w:val="00B6496A"/>
    <w:rsid w:val="00B64A83"/>
    <w:rsid w:val="00B67D64"/>
    <w:rsid w:val="00B726D1"/>
    <w:rsid w:val="00B728C1"/>
    <w:rsid w:val="00B83795"/>
    <w:rsid w:val="00B839CB"/>
    <w:rsid w:val="00B95124"/>
    <w:rsid w:val="00B973C2"/>
    <w:rsid w:val="00BB064B"/>
    <w:rsid w:val="00BB501D"/>
    <w:rsid w:val="00BC044A"/>
    <w:rsid w:val="00BC5870"/>
    <w:rsid w:val="00BD0665"/>
    <w:rsid w:val="00BD0E3B"/>
    <w:rsid w:val="00BE1CA1"/>
    <w:rsid w:val="00BE3418"/>
    <w:rsid w:val="00BE4E5D"/>
    <w:rsid w:val="00C117F4"/>
    <w:rsid w:val="00C12874"/>
    <w:rsid w:val="00C1411F"/>
    <w:rsid w:val="00C50343"/>
    <w:rsid w:val="00C50D13"/>
    <w:rsid w:val="00C57919"/>
    <w:rsid w:val="00C76709"/>
    <w:rsid w:val="00C80C3A"/>
    <w:rsid w:val="00C81C15"/>
    <w:rsid w:val="00C94806"/>
    <w:rsid w:val="00CA06C6"/>
    <w:rsid w:val="00CC78B9"/>
    <w:rsid w:val="00CD34E9"/>
    <w:rsid w:val="00CD5145"/>
    <w:rsid w:val="00CD515F"/>
    <w:rsid w:val="00CF0318"/>
    <w:rsid w:val="00CF3BF6"/>
    <w:rsid w:val="00CF6633"/>
    <w:rsid w:val="00D00492"/>
    <w:rsid w:val="00D074DF"/>
    <w:rsid w:val="00D3397B"/>
    <w:rsid w:val="00D35638"/>
    <w:rsid w:val="00D4516C"/>
    <w:rsid w:val="00D4673B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397F"/>
    <w:rsid w:val="00DA52C0"/>
    <w:rsid w:val="00DA7A06"/>
    <w:rsid w:val="00DB7248"/>
    <w:rsid w:val="00DC1D45"/>
    <w:rsid w:val="00DD0B50"/>
    <w:rsid w:val="00DD119F"/>
    <w:rsid w:val="00DD7DA4"/>
    <w:rsid w:val="00DE301F"/>
    <w:rsid w:val="00DE68ED"/>
    <w:rsid w:val="00DF1DCB"/>
    <w:rsid w:val="00E00C01"/>
    <w:rsid w:val="00E011FC"/>
    <w:rsid w:val="00E03A2A"/>
    <w:rsid w:val="00E11C54"/>
    <w:rsid w:val="00E14593"/>
    <w:rsid w:val="00E21EBD"/>
    <w:rsid w:val="00E27034"/>
    <w:rsid w:val="00E36186"/>
    <w:rsid w:val="00E41FEB"/>
    <w:rsid w:val="00E42153"/>
    <w:rsid w:val="00E452E1"/>
    <w:rsid w:val="00E46B25"/>
    <w:rsid w:val="00E47ACD"/>
    <w:rsid w:val="00E5106E"/>
    <w:rsid w:val="00E530FB"/>
    <w:rsid w:val="00E5566A"/>
    <w:rsid w:val="00E56B08"/>
    <w:rsid w:val="00E61FFE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93F9F"/>
    <w:rsid w:val="00EA75E4"/>
    <w:rsid w:val="00EC388E"/>
    <w:rsid w:val="00ED3416"/>
    <w:rsid w:val="00ED45AA"/>
    <w:rsid w:val="00EE4903"/>
    <w:rsid w:val="00EF2B24"/>
    <w:rsid w:val="00EF74E6"/>
    <w:rsid w:val="00F03FC0"/>
    <w:rsid w:val="00F11A4D"/>
    <w:rsid w:val="00F12B64"/>
    <w:rsid w:val="00F15E62"/>
    <w:rsid w:val="00F24CFF"/>
    <w:rsid w:val="00F25770"/>
    <w:rsid w:val="00F33EAB"/>
    <w:rsid w:val="00F47625"/>
    <w:rsid w:val="00F55B09"/>
    <w:rsid w:val="00F6212E"/>
    <w:rsid w:val="00F62B7F"/>
    <w:rsid w:val="00F62E79"/>
    <w:rsid w:val="00F664D9"/>
    <w:rsid w:val="00F738FB"/>
    <w:rsid w:val="00F771AD"/>
    <w:rsid w:val="00F77EBD"/>
    <w:rsid w:val="00F84107"/>
    <w:rsid w:val="00F93367"/>
    <w:rsid w:val="00F936EC"/>
    <w:rsid w:val="00F94810"/>
    <w:rsid w:val="00FC10E1"/>
    <w:rsid w:val="00FC2687"/>
    <w:rsid w:val="00FC78E2"/>
    <w:rsid w:val="00FD18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semiHidden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semiHidden/>
    <w:unhideWhenUsed/>
    <w:rsid w:val="00E36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36186"/>
  </w:style>
  <w:style w:type="paragraph" w:styleId="af4">
    <w:name w:val="footer"/>
    <w:basedOn w:val="a"/>
    <w:link w:val="af5"/>
    <w:uiPriority w:val="99"/>
    <w:semiHidden/>
    <w:unhideWhenUsed/>
    <w:rsid w:val="00E36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E36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3B0C-B0AC-47DF-90D6-A36F891E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7912</TotalTime>
  <Pages>1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181</cp:revision>
  <cp:lastPrinted>2023-08-31T07:36:00Z</cp:lastPrinted>
  <dcterms:created xsi:type="dcterms:W3CDTF">2022-02-18T03:27:00Z</dcterms:created>
  <dcterms:modified xsi:type="dcterms:W3CDTF">2024-09-26T09:00:00Z</dcterms:modified>
</cp:coreProperties>
</file>