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1F7B" w:rsidRDefault="00D70029" w:rsidP="001A1F7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20.09</w:t>
      </w:r>
      <w:r w:rsidR="001A1F7B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38</w:t>
      </w:r>
      <w:r w:rsidR="001A1F7B">
        <w:rPr>
          <w:rFonts w:ascii="Times New Roman" w:hAnsi="Times New Roman" w:cs="Times New Roman"/>
          <w:sz w:val="28"/>
          <w:szCs w:val="28"/>
        </w:rPr>
        <w:t>-р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Орехов Лог</w:t>
      </w: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перечислении межбюджетных трансфертов</w:t>
      </w: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«Об общих принципах организации местного самоуправления в Российской Федерации» от 06.10.2003 г. №131-ФЗ, пунктом 4 статьи 28 Устава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области, решением 4 сессии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27.11.2020 года № 4/3 «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 передаче осуществления части полномочий администрации </w:t>
      </w:r>
      <w:proofErr w:type="spellStart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Краснозерского района Новосибирской области по решению вопросов местного значения администрации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и на основании соглашения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иных межбюджетных трансфертов из бюджета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№ 13 от 19.01.2024 года:</w:t>
      </w: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Перечислить денежные средства в сумме 291321,95 (двести девяносто одна тысяча триста двадцать один) руб. 95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администрацию Краснозерского района Новосибирской области на реализацию мероприятий в сфере культуры, по обеспечению жителей поселения услугами организации культуры.</w:t>
      </w: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Специалисту 1 разряда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Пехенько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расходы отнести на раздел 214-0801-9800070510-540-251</w:t>
      </w: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1F7B" w:rsidRDefault="00D70029" w:rsidP="001A1F7B">
      <w:pPr>
        <w:pStyle w:val="ConsPlusTitle"/>
        <w:widowControl/>
        <w:jc w:val="both"/>
      </w:pPr>
      <w:r>
        <w:t>И.о Главы</w:t>
      </w:r>
      <w:r w:rsidR="001A1F7B">
        <w:t xml:space="preserve"> </w:t>
      </w:r>
      <w:proofErr w:type="spellStart"/>
      <w:r w:rsidR="001A1F7B">
        <w:t>Орехово-Логовского</w:t>
      </w:r>
      <w:proofErr w:type="spellEnd"/>
      <w:r w:rsidR="001A1F7B">
        <w:t xml:space="preserve">  сельсовета </w:t>
      </w:r>
    </w:p>
    <w:p w:rsidR="001A1F7B" w:rsidRDefault="001A1F7B" w:rsidP="001A1F7B">
      <w:pPr>
        <w:pStyle w:val="ConsPlusTitle"/>
        <w:widowControl/>
        <w:jc w:val="both"/>
      </w:pPr>
      <w:r>
        <w:t xml:space="preserve">Краснозерского района </w:t>
      </w:r>
      <w:r w:rsidR="00D70029">
        <w:t xml:space="preserve">Новосибирской области      </w:t>
      </w:r>
      <w:r>
        <w:t xml:space="preserve">                  </w:t>
      </w:r>
      <w:r w:rsidR="00D70029">
        <w:t>Ю.Г. Малыгина</w:t>
      </w: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70029" w:rsidRDefault="00D70029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И.И.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Пехенько</w:t>
      </w:r>
      <w:proofErr w:type="spellEnd"/>
    </w:p>
    <w:p w:rsidR="00710E17" w:rsidRPr="00D70029" w:rsidRDefault="001A1F7B" w:rsidP="00D700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64-234</w:t>
      </w:r>
    </w:p>
    <w:sectPr w:rsidR="00710E17" w:rsidRPr="00D70029" w:rsidSect="0086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1F7B"/>
    <w:rsid w:val="001A1F7B"/>
    <w:rsid w:val="00710E17"/>
    <w:rsid w:val="008660BF"/>
    <w:rsid w:val="00D7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1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cp:lastPrinted>2024-09-20T02:19:00Z</cp:lastPrinted>
  <dcterms:created xsi:type="dcterms:W3CDTF">2024-09-11T04:04:00Z</dcterms:created>
  <dcterms:modified xsi:type="dcterms:W3CDTF">2024-09-20T02:20:00Z</dcterms:modified>
</cp:coreProperties>
</file>